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279D5" w14:textId="77777777" w:rsidR="008A0E94" w:rsidRDefault="008A0E94" w:rsidP="00864C75">
      <w:pPr>
        <w:pStyle w:val="Header"/>
        <w:jc w:val="center"/>
        <w:rPr>
          <w:rFonts w:ascii="Times New Roman" w:hAnsi="Times New Roman"/>
        </w:rPr>
      </w:pPr>
      <w:bookmarkStart w:id="0" w:name="OLE_LINK3"/>
      <w:bookmarkStart w:id="1" w:name="OLE_LINK2"/>
      <w:bookmarkStart w:id="2" w:name="OLE_LINK1"/>
      <w:bookmarkStart w:id="3" w:name="_GoBack"/>
      <w:bookmarkEnd w:id="3"/>
      <w:r>
        <w:rPr>
          <w:rFonts w:ascii="Times New Roman" w:hAnsi="Times New Roman"/>
          <w:noProof/>
          <w:lang w:val="en-US" w:eastAsia="en-US"/>
        </w:rPr>
        <w:drawing>
          <wp:inline distT="0" distB="0" distL="0" distR="0" wp14:anchorId="6694EF71" wp14:editId="0A6A1A1F">
            <wp:extent cx="5897880" cy="1481023"/>
            <wp:effectExtent l="0" t="0" r="7620" b="508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ICE"/>
                    <pic:cNvPicPr>
                      <a:picLocks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97880" cy="1481023"/>
                    </a:xfrm>
                    <a:prstGeom prst="rect">
                      <a:avLst/>
                    </a:prstGeom>
                    <a:noFill/>
                    <a:ln>
                      <a:noFill/>
                    </a:ln>
                  </pic:spPr>
                </pic:pic>
              </a:graphicData>
            </a:graphic>
          </wp:inline>
        </w:drawing>
      </w:r>
    </w:p>
    <w:bookmarkEnd w:id="0"/>
    <w:bookmarkEnd w:id="1"/>
    <w:bookmarkEnd w:id="2"/>
    <w:p w14:paraId="0748CA68" w14:textId="77777777" w:rsidR="008A0E94" w:rsidRDefault="008A0E94" w:rsidP="008A0E94">
      <w:pPr>
        <w:rPr>
          <w:rFonts w:ascii="Times New Roman" w:hAnsi="Times New Roman"/>
        </w:rPr>
      </w:pPr>
    </w:p>
    <w:p w14:paraId="0E89AC29" w14:textId="193679BE" w:rsidR="008A0E94" w:rsidRDefault="008A0E94" w:rsidP="008A0E94">
      <w:pPr>
        <w:pStyle w:val="BodyText"/>
        <w:tabs>
          <w:tab w:val="left" w:pos="720"/>
        </w:tabs>
        <w:rPr>
          <w:rFonts w:ascii="Times New Roman" w:hAnsi="Times New Roman"/>
          <w:sz w:val="24"/>
        </w:rPr>
      </w:pPr>
      <w:r>
        <w:rPr>
          <w:rFonts w:ascii="Times New Roman" w:hAnsi="Times New Roman"/>
          <w:sz w:val="24"/>
        </w:rPr>
        <w:t>To:</w:t>
      </w:r>
      <w:r>
        <w:rPr>
          <w:rFonts w:ascii="Times New Roman" w:hAnsi="Times New Roman"/>
          <w:sz w:val="24"/>
          <w:lang w:val="en-US"/>
        </w:rPr>
        <w:tab/>
      </w:r>
      <w:r>
        <w:rPr>
          <w:rFonts w:ascii="Times New Roman" w:hAnsi="Times New Roman"/>
          <w:sz w:val="24"/>
        </w:rPr>
        <w:t>PiMERS Pre</w:t>
      </w:r>
      <w:r w:rsidR="0000678F">
        <w:rPr>
          <w:rFonts w:ascii="Times New Roman" w:hAnsi="Times New Roman"/>
          <w:sz w:val="24"/>
          <w:lang w:val="en-US"/>
        </w:rPr>
        <w:t>-C</w:t>
      </w:r>
      <w:proofErr w:type="spellStart"/>
      <w:r>
        <w:rPr>
          <w:rFonts w:ascii="Times New Roman" w:hAnsi="Times New Roman"/>
          <w:sz w:val="24"/>
        </w:rPr>
        <w:t>ollege</w:t>
      </w:r>
      <w:proofErr w:type="spellEnd"/>
      <w:r>
        <w:rPr>
          <w:rFonts w:ascii="Times New Roman" w:hAnsi="Times New Roman"/>
          <w:sz w:val="24"/>
        </w:rPr>
        <w:t xml:space="preserve"> Summer Researchers and Parents</w:t>
      </w:r>
    </w:p>
    <w:p w14:paraId="529E5318" w14:textId="77777777" w:rsidR="008A0E94" w:rsidRDefault="008A0E94" w:rsidP="008A0E94">
      <w:pPr>
        <w:pStyle w:val="BodyText"/>
        <w:tabs>
          <w:tab w:val="left" w:pos="720"/>
        </w:tabs>
        <w:rPr>
          <w:rFonts w:ascii="Times New Roman" w:hAnsi="Times New Roman"/>
          <w:sz w:val="24"/>
        </w:rPr>
      </w:pPr>
      <w:r>
        <w:rPr>
          <w:rFonts w:ascii="Times New Roman" w:hAnsi="Times New Roman"/>
          <w:sz w:val="24"/>
        </w:rPr>
        <w:t>From:</w:t>
      </w:r>
      <w:r>
        <w:rPr>
          <w:rFonts w:ascii="Times New Roman" w:hAnsi="Times New Roman"/>
          <w:sz w:val="24"/>
        </w:rPr>
        <w:tab/>
        <w:t>Dr. Darnell Johnson, Program Coordinator</w:t>
      </w:r>
    </w:p>
    <w:p w14:paraId="1EE6B462" w14:textId="77777777" w:rsidR="008A0E94" w:rsidRDefault="008A0E94" w:rsidP="008A0E94">
      <w:pPr>
        <w:pStyle w:val="BodyText"/>
        <w:tabs>
          <w:tab w:val="left" w:pos="720"/>
        </w:tabs>
        <w:rPr>
          <w:rFonts w:ascii="Times New Roman" w:hAnsi="Times New Roman"/>
          <w:sz w:val="24"/>
        </w:rPr>
      </w:pPr>
      <w:r>
        <w:rPr>
          <w:rFonts w:ascii="Times New Roman" w:hAnsi="Times New Roman"/>
          <w:sz w:val="24"/>
        </w:rPr>
        <w:t xml:space="preserve">Date: </w:t>
      </w:r>
      <w:r>
        <w:rPr>
          <w:rFonts w:ascii="Times New Roman" w:hAnsi="Times New Roman"/>
          <w:sz w:val="24"/>
        </w:rPr>
        <w:tab/>
        <w:t>July 5, 2017</w:t>
      </w:r>
    </w:p>
    <w:p w14:paraId="13A2E653" w14:textId="77777777" w:rsidR="008A0E94" w:rsidRDefault="008A0E94" w:rsidP="008A0E94">
      <w:pPr>
        <w:pStyle w:val="BodyText"/>
        <w:rPr>
          <w:rFonts w:ascii="Times New Roman" w:hAnsi="Times New Roman"/>
          <w:sz w:val="24"/>
        </w:rPr>
      </w:pPr>
    </w:p>
    <w:p w14:paraId="6B6AC602" w14:textId="428004F5" w:rsidR="008A0E94" w:rsidRDefault="008A0E94" w:rsidP="008A0E94">
      <w:pPr>
        <w:pStyle w:val="BodyText"/>
        <w:rPr>
          <w:rFonts w:ascii="Times New Roman" w:hAnsi="Times New Roman"/>
          <w:sz w:val="24"/>
          <w:lang w:val="en-US"/>
        </w:rPr>
      </w:pPr>
      <w:r>
        <w:rPr>
          <w:rFonts w:ascii="Times New Roman" w:hAnsi="Times New Roman"/>
          <w:b/>
          <w:sz w:val="28"/>
          <w:szCs w:val="28"/>
        </w:rPr>
        <w:t>Congratulations</w:t>
      </w:r>
      <w:r>
        <w:rPr>
          <w:rFonts w:ascii="Times New Roman" w:hAnsi="Times New Roman"/>
          <w:sz w:val="24"/>
        </w:rPr>
        <w:t xml:space="preserve">, your child has been chosen from a pool of twenty-five candidates applying for the </w:t>
      </w:r>
      <w:r>
        <w:rPr>
          <w:rFonts w:ascii="Times New Roman" w:hAnsi="Times New Roman"/>
          <w:sz w:val="24"/>
          <w:lang w:val="en-US"/>
        </w:rPr>
        <w:t>PiMERS</w:t>
      </w:r>
      <w:r>
        <w:rPr>
          <w:rFonts w:ascii="Times New Roman" w:hAnsi="Times New Roman"/>
          <w:sz w:val="24"/>
        </w:rPr>
        <w:t xml:space="preserve"> </w:t>
      </w:r>
      <w:r>
        <w:rPr>
          <w:rFonts w:ascii="Times New Roman" w:hAnsi="Times New Roman"/>
          <w:sz w:val="24"/>
          <w:lang w:val="en-US"/>
        </w:rPr>
        <w:t>Pre</w:t>
      </w:r>
      <w:r w:rsidR="00BF2C72">
        <w:rPr>
          <w:rFonts w:ascii="Times New Roman" w:hAnsi="Times New Roman"/>
          <w:sz w:val="24"/>
          <w:lang w:val="en-US"/>
        </w:rPr>
        <w:t>-C</w:t>
      </w:r>
      <w:r>
        <w:rPr>
          <w:rFonts w:ascii="Times New Roman" w:hAnsi="Times New Roman"/>
          <w:sz w:val="24"/>
          <w:lang w:val="en-US"/>
        </w:rPr>
        <w:t>ollege Summer</w:t>
      </w:r>
      <w:r>
        <w:rPr>
          <w:rFonts w:ascii="Times New Roman" w:hAnsi="Times New Roman"/>
          <w:sz w:val="24"/>
        </w:rPr>
        <w:t xml:space="preserve"> Program. Students are expected to report to </w:t>
      </w:r>
      <w:r>
        <w:rPr>
          <w:rFonts w:ascii="Times New Roman" w:hAnsi="Times New Roman"/>
          <w:sz w:val="24"/>
          <w:lang w:val="en-US"/>
        </w:rPr>
        <w:t>R</w:t>
      </w:r>
      <w:proofErr w:type="spellStart"/>
      <w:r>
        <w:rPr>
          <w:rFonts w:ascii="Times New Roman" w:hAnsi="Times New Roman"/>
          <w:sz w:val="24"/>
        </w:rPr>
        <w:t>oom</w:t>
      </w:r>
      <w:proofErr w:type="spellEnd"/>
      <w:r>
        <w:rPr>
          <w:rFonts w:ascii="Times New Roman" w:hAnsi="Times New Roman"/>
          <w:sz w:val="24"/>
        </w:rPr>
        <w:t xml:space="preserve"> 229 in Dixon</w:t>
      </w:r>
      <w:r>
        <w:rPr>
          <w:rFonts w:ascii="Times New Roman" w:hAnsi="Times New Roman"/>
          <w:sz w:val="24"/>
          <w:lang w:val="en-US"/>
        </w:rPr>
        <w:t>-Patterson</w:t>
      </w:r>
      <w:r>
        <w:rPr>
          <w:rFonts w:ascii="Times New Roman" w:hAnsi="Times New Roman"/>
          <w:sz w:val="24"/>
        </w:rPr>
        <w:t xml:space="preserve"> Hall on the campus of Elizabeth City State University on </w:t>
      </w:r>
      <w:r>
        <w:rPr>
          <w:rFonts w:ascii="Times New Roman" w:hAnsi="Times New Roman"/>
          <w:b/>
          <w:sz w:val="24"/>
        </w:rPr>
        <w:t>Wednesday, July 5, 2017 at 10:00am</w:t>
      </w:r>
      <w:r>
        <w:rPr>
          <w:rFonts w:ascii="Times New Roman" w:hAnsi="Times New Roman"/>
          <w:sz w:val="24"/>
        </w:rPr>
        <w:t xml:space="preserve"> with at least one parent or guardian. Parents must arrange transportation to and from the campus on a daily basis.</w:t>
      </w:r>
    </w:p>
    <w:p w14:paraId="7A3B1BFB" w14:textId="77777777" w:rsidR="008A0E94" w:rsidRDefault="008A0E94" w:rsidP="008A0E94">
      <w:pPr>
        <w:pStyle w:val="BodyText"/>
        <w:ind w:right="-720"/>
        <w:rPr>
          <w:rFonts w:ascii="Times New Roman" w:hAnsi="Times New Roman"/>
          <w:sz w:val="24"/>
        </w:rPr>
      </w:pPr>
    </w:p>
    <w:p w14:paraId="48AD63B2" w14:textId="77777777" w:rsidR="008A0E94" w:rsidRPr="003B1CDE" w:rsidRDefault="008A0E94" w:rsidP="003B1CDE">
      <w:pPr>
        <w:pStyle w:val="BodyText"/>
        <w:rPr>
          <w:rFonts w:ascii="Times New Roman" w:hAnsi="Times New Roman"/>
          <w:sz w:val="24"/>
          <w:lang w:val="en-US"/>
        </w:rPr>
      </w:pPr>
      <w:r>
        <w:rPr>
          <w:rFonts w:ascii="Times New Roman" w:hAnsi="Times New Roman"/>
          <w:sz w:val="24"/>
        </w:rPr>
        <w:t xml:space="preserve">We look forward to working with each student this summer. The schedule for the program is below. Students can use the open lab periods to complete required assignments or prepare for the next day.  Students will receive a stipend of $100.00 (after the completion of  task sheet assignments) on the last day of the program.  Please call 757-282-3409 or email me at </w:t>
      </w:r>
      <w:proofErr w:type="spellStart"/>
      <w:r>
        <w:rPr>
          <w:rFonts w:ascii="Times New Roman" w:hAnsi="Times New Roman"/>
          <w:sz w:val="24"/>
        </w:rPr>
        <w:t>djohnson@</w:t>
      </w:r>
      <w:r>
        <w:rPr>
          <w:rFonts w:ascii="Times New Roman" w:hAnsi="Times New Roman"/>
          <w:sz w:val="24"/>
          <w:lang w:val="en-US"/>
        </w:rPr>
        <w:t>cerser</w:t>
      </w:r>
      <w:proofErr w:type="spellEnd"/>
      <w:r>
        <w:rPr>
          <w:rFonts w:ascii="Times New Roman" w:hAnsi="Times New Roman"/>
          <w:sz w:val="24"/>
          <w:lang w:val="en-US"/>
        </w:rPr>
        <w:t>.</w:t>
      </w:r>
      <w:r>
        <w:rPr>
          <w:rFonts w:ascii="Times New Roman" w:hAnsi="Times New Roman"/>
          <w:sz w:val="24"/>
        </w:rPr>
        <w:t>ecsu.edu should you have questions.</w:t>
      </w:r>
    </w:p>
    <w:tbl>
      <w:tblPr>
        <w:tblStyle w:val="TableGrid"/>
        <w:tblpPr w:leftFromText="180" w:rightFromText="180" w:vertAnchor="text" w:horzAnchor="margin" w:tblpXSpec="center" w:tblpY="365"/>
        <w:tblW w:w="0" w:type="auto"/>
        <w:tblLayout w:type="fixed"/>
        <w:tblLook w:val="04A0" w:firstRow="1" w:lastRow="0" w:firstColumn="1" w:lastColumn="0" w:noHBand="0" w:noVBand="1"/>
      </w:tblPr>
      <w:tblGrid>
        <w:gridCol w:w="1998"/>
        <w:gridCol w:w="2724"/>
        <w:gridCol w:w="3017"/>
        <w:gridCol w:w="2557"/>
      </w:tblGrid>
      <w:tr w:rsidR="00864C75" w:rsidRPr="00864C75" w14:paraId="081686E2" w14:textId="77777777" w:rsidTr="00864C75">
        <w:trPr>
          <w:trHeight w:val="253"/>
        </w:trPr>
        <w:tc>
          <w:tcPr>
            <w:tcW w:w="1998" w:type="dxa"/>
          </w:tcPr>
          <w:p w14:paraId="3ED672B7" w14:textId="77777777" w:rsidR="008A0E94" w:rsidRPr="00864C75" w:rsidRDefault="008A0E94" w:rsidP="008A0E94">
            <w:pPr>
              <w:jc w:val="center"/>
              <w:rPr>
                <w:rFonts w:ascii="Times New Roman" w:hAnsi="Times New Roman"/>
                <w:b/>
                <w:sz w:val="20"/>
              </w:rPr>
            </w:pPr>
            <w:r w:rsidRPr="00864C75">
              <w:rPr>
                <w:rFonts w:ascii="Times New Roman" w:hAnsi="Times New Roman"/>
                <w:b/>
                <w:sz w:val="20"/>
              </w:rPr>
              <w:t>Date</w:t>
            </w:r>
          </w:p>
        </w:tc>
        <w:tc>
          <w:tcPr>
            <w:tcW w:w="2724" w:type="dxa"/>
          </w:tcPr>
          <w:p w14:paraId="43FBA228" w14:textId="77777777" w:rsidR="008A0E94" w:rsidRPr="00864C75" w:rsidRDefault="008A0E94" w:rsidP="008A0E94">
            <w:pPr>
              <w:jc w:val="center"/>
              <w:rPr>
                <w:rFonts w:ascii="Times New Roman" w:hAnsi="Times New Roman"/>
                <w:b/>
                <w:sz w:val="20"/>
              </w:rPr>
            </w:pPr>
            <w:r w:rsidRPr="00864C75">
              <w:rPr>
                <w:rFonts w:ascii="Times New Roman" w:hAnsi="Times New Roman"/>
                <w:b/>
                <w:sz w:val="20"/>
              </w:rPr>
              <w:t>10am-noon</w:t>
            </w:r>
          </w:p>
        </w:tc>
        <w:tc>
          <w:tcPr>
            <w:tcW w:w="3017" w:type="dxa"/>
          </w:tcPr>
          <w:p w14:paraId="2788C3E8" w14:textId="77777777" w:rsidR="008A0E94" w:rsidRPr="00864C75" w:rsidRDefault="008A0E94" w:rsidP="008A0E94">
            <w:pPr>
              <w:jc w:val="center"/>
              <w:rPr>
                <w:rFonts w:ascii="Times New Roman" w:hAnsi="Times New Roman"/>
                <w:b/>
                <w:sz w:val="20"/>
              </w:rPr>
            </w:pPr>
            <w:r w:rsidRPr="00864C75">
              <w:rPr>
                <w:rFonts w:ascii="Times New Roman" w:hAnsi="Times New Roman"/>
                <w:b/>
                <w:sz w:val="20"/>
              </w:rPr>
              <w:t>12-1pm</w:t>
            </w:r>
          </w:p>
        </w:tc>
        <w:tc>
          <w:tcPr>
            <w:tcW w:w="2557" w:type="dxa"/>
          </w:tcPr>
          <w:p w14:paraId="44D059EC" w14:textId="77777777" w:rsidR="008A0E94" w:rsidRPr="00864C75" w:rsidRDefault="008A0E94" w:rsidP="008A0E94">
            <w:pPr>
              <w:jc w:val="center"/>
              <w:rPr>
                <w:rFonts w:ascii="Times New Roman" w:hAnsi="Times New Roman"/>
                <w:b/>
                <w:sz w:val="20"/>
              </w:rPr>
            </w:pPr>
            <w:r w:rsidRPr="00864C75">
              <w:rPr>
                <w:rFonts w:ascii="Times New Roman" w:hAnsi="Times New Roman"/>
                <w:b/>
                <w:sz w:val="20"/>
              </w:rPr>
              <w:t>1-3pm</w:t>
            </w:r>
          </w:p>
        </w:tc>
      </w:tr>
      <w:tr w:rsidR="00864C75" w:rsidRPr="00864C75" w14:paraId="0B9DBE67" w14:textId="77777777" w:rsidTr="00864C75">
        <w:trPr>
          <w:trHeight w:val="887"/>
        </w:trPr>
        <w:tc>
          <w:tcPr>
            <w:tcW w:w="1998" w:type="dxa"/>
          </w:tcPr>
          <w:p w14:paraId="63413EE7" w14:textId="77777777" w:rsidR="008A0E94" w:rsidRPr="00864C75" w:rsidRDefault="008A0E94" w:rsidP="008A0E94">
            <w:pPr>
              <w:rPr>
                <w:rFonts w:ascii="Times New Roman" w:hAnsi="Times New Roman"/>
                <w:sz w:val="20"/>
              </w:rPr>
            </w:pPr>
            <w:r w:rsidRPr="00864C75">
              <w:rPr>
                <w:rFonts w:ascii="Times New Roman" w:hAnsi="Times New Roman"/>
                <w:sz w:val="20"/>
              </w:rPr>
              <w:t>Wednesday, July 5</w:t>
            </w:r>
            <w:r w:rsidRPr="00864C75">
              <w:rPr>
                <w:rFonts w:ascii="Times New Roman" w:hAnsi="Times New Roman"/>
                <w:sz w:val="20"/>
                <w:vertAlign w:val="superscript"/>
              </w:rPr>
              <w:t>th</w:t>
            </w:r>
          </w:p>
        </w:tc>
        <w:tc>
          <w:tcPr>
            <w:tcW w:w="2724" w:type="dxa"/>
          </w:tcPr>
          <w:p w14:paraId="5917039A" w14:textId="77777777" w:rsidR="008A0E94" w:rsidRPr="00864C75" w:rsidRDefault="008A0E94" w:rsidP="008A0E94">
            <w:pPr>
              <w:rPr>
                <w:rFonts w:ascii="Times New Roman" w:hAnsi="Times New Roman"/>
                <w:sz w:val="20"/>
              </w:rPr>
            </w:pPr>
            <w:r w:rsidRPr="00864C75">
              <w:rPr>
                <w:rFonts w:ascii="Times New Roman" w:hAnsi="Times New Roman"/>
                <w:sz w:val="20"/>
              </w:rPr>
              <w:t>Program Opening</w:t>
            </w:r>
          </w:p>
          <w:p w14:paraId="62F2030F" w14:textId="77777777" w:rsidR="008A0E94" w:rsidRPr="00864C75" w:rsidRDefault="008A0E94" w:rsidP="008A0E94">
            <w:pPr>
              <w:rPr>
                <w:rFonts w:ascii="Times New Roman" w:hAnsi="Times New Roman"/>
                <w:b/>
                <w:sz w:val="20"/>
              </w:rPr>
            </w:pPr>
            <w:r w:rsidRPr="00864C75">
              <w:rPr>
                <w:rFonts w:ascii="Times New Roman" w:hAnsi="Times New Roman"/>
                <w:b/>
                <w:sz w:val="20"/>
              </w:rPr>
              <w:t>Dr. Linda Hayden /</w:t>
            </w:r>
            <w:r w:rsidR="003B1CDE" w:rsidRPr="00864C75">
              <w:rPr>
                <w:rFonts w:ascii="Times New Roman" w:hAnsi="Times New Roman"/>
                <w:b/>
                <w:sz w:val="20"/>
              </w:rPr>
              <w:t xml:space="preserve"> </w:t>
            </w:r>
            <w:r w:rsidRPr="00864C75">
              <w:rPr>
                <w:rFonts w:ascii="Times New Roman" w:hAnsi="Times New Roman"/>
                <w:b/>
                <w:sz w:val="20"/>
              </w:rPr>
              <w:t>Dr. Darnell Johnson</w:t>
            </w:r>
          </w:p>
          <w:p w14:paraId="796C47AA" w14:textId="77777777" w:rsidR="008A0E94" w:rsidRPr="00864C75" w:rsidRDefault="008A0E94" w:rsidP="008A0E94">
            <w:pPr>
              <w:rPr>
                <w:rFonts w:ascii="Times New Roman" w:hAnsi="Times New Roman"/>
                <w:b/>
                <w:sz w:val="20"/>
              </w:rPr>
            </w:pPr>
            <w:r w:rsidRPr="00864C75">
              <w:rPr>
                <w:rFonts w:ascii="Times New Roman" w:hAnsi="Times New Roman"/>
                <w:b/>
                <w:sz w:val="20"/>
              </w:rPr>
              <w:t>Commander Warren Judge</w:t>
            </w:r>
          </w:p>
          <w:p w14:paraId="4A063034" w14:textId="77777777" w:rsidR="008A0E94" w:rsidRPr="00864C75" w:rsidRDefault="008A0E94" w:rsidP="008A0E94">
            <w:pPr>
              <w:rPr>
                <w:rFonts w:ascii="Times New Roman" w:hAnsi="Times New Roman"/>
                <w:b/>
                <w:sz w:val="20"/>
              </w:rPr>
            </w:pPr>
            <w:r w:rsidRPr="00864C75">
              <w:rPr>
                <w:rFonts w:ascii="Times New Roman" w:hAnsi="Times New Roman"/>
                <w:b/>
                <w:bCs/>
                <w:sz w:val="20"/>
              </w:rPr>
              <w:t>*Math Pre-Test</w:t>
            </w:r>
          </w:p>
        </w:tc>
        <w:tc>
          <w:tcPr>
            <w:tcW w:w="3017" w:type="dxa"/>
          </w:tcPr>
          <w:p w14:paraId="6A742703" w14:textId="77777777" w:rsidR="008A0E94" w:rsidRPr="00864C75" w:rsidRDefault="008A0E94" w:rsidP="008A0E94">
            <w:pPr>
              <w:jc w:val="center"/>
              <w:rPr>
                <w:rFonts w:ascii="Times New Roman" w:hAnsi="Times New Roman"/>
                <w:sz w:val="20"/>
              </w:rPr>
            </w:pPr>
            <w:r w:rsidRPr="00864C75">
              <w:rPr>
                <w:rFonts w:ascii="Times New Roman" w:hAnsi="Times New Roman"/>
                <w:sz w:val="20"/>
              </w:rPr>
              <w:t xml:space="preserve">Lunch Seminar: </w:t>
            </w:r>
          </w:p>
          <w:p w14:paraId="05097C0E" w14:textId="77777777" w:rsidR="008A0E94" w:rsidRPr="00864C75" w:rsidRDefault="008A0E94" w:rsidP="008A0E94">
            <w:pPr>
              <w:jc w:val="center"/>
              <w:rPr>
                <w:rFonts w:ascii="Times New Roman" w:hAnsi="Times New Roman"/>
                <w:sz w:val="20"/>
              </w:rPr>
            </w:pPr>
            <w:r w:rsidRPr="00864C75">
              <w:rPr>
                <w:rFonts w:ascii="Times New Roman" w:hAnsi="Times New Roman"/>
                <w:b/>
                <w:sz w:val="20"/>
              </w:rPr>
              <w:t>PowerPoint- Dana Poole</w:t>
            </w:r>
          </w:p>
        </w:tc>
        <w:tc>
          <w:tcPr>
            <w:tcW w:w="2557" w:type="dxa"/>
          </w:tcPr>
          <w:p w14:paraId="57E8D005" w14:textId="7F070128" w:rsidR="008A0E94" w:rsidRPr="00864C75" w:rsidRDefault="008A0E94" w:rsidP="008A0E94">
            <w:pPr>
              <w:rPr>
                <w:rFonts w:ascii="Times New Roman" w:hAnsi="Times New Roman"/>
                <w:sz w:val="20"/>
              </w:rPr>
            </w:pPr>
            <w:r w:rsidRPr="00864C75">
              <w:rPr>
                <w:rFonts w:ascii="Times New Roman" w:hAnsi="Times New Roman"/>
                <w:sz w:val="20"/>
              </w:rPr>
              <w:t>Digital Camera:</w:t>
            </w:r>
            <w:r w:rsidR="00864C75">
              <w:rPr>
                <w:rFonts w:ascii="Times New Roman" w:hAnsi="Times New Roman"/>
                <w:sz w:val="20"/>
              </w:rPr>
              <w:br/>
            </w:r>
            <w:r w:rsidRPr="00864C75">
              <w:rPr>
                <w:rFonts w:ascii="Times New Roman" w:hAnsi="Times New Roman"/>
                <w:b/>
                <w:sz w:val="20"/>
              </w:rPr>
              <w:t>Dana Chandler</w:t>
            </w:r>
          </w:p>
          <w:p w14:paraId="19812CBB" w14:textId="4AC46207" w:rsidR="008A0E94" w:rsidRPr="00864C75" w:rsidRDefault="008A0E94" w:rsidP="008A0E94">
            <w:pPr>
              <w:rPr>
                <w:rFonts w:ascii="Times New Roman" w:hAnsi="Times New Roman"/>
                <w:sz w:val="20"/>
              </w:rPr>
            </w:pPr>
            <w:r w:rsidRPr="00864C75">
              <w:rPr>
                <w:rFonts w:ascii="Times New Roman" w:hAnsi="Times New Roman"/>
                <w:sz w:val="20"/>
              </w:rPr>
              <w:t xml:space="preserve">Intro to Globe: </w:t>
            </w:r>
            <w:r w:rsidR="00864C75">
              <w:rPr>
                <w:rFonts w:ascii="Times New Roman" w:hAnsi="Times New Roman"/>
                <w:sz w:val="20"/>
              </w:rPr>
              <w:br/>
            </w:r>
            <w:r w:rsidRPr="00864C75">
              <w:rPr>
                <w:rFonts w:ascii="Times New Roman" w:hAnsi="Times New Roman"/>
                <w:b/>
                <w:sz w:val="20"/>
              </w:rPr>
              <w:t xml:space="preserve">Angela Richardson </w:t>
            </w:r>
          </w:p>
        </w:tc>
      </w:tr>
      <w:tr w:rsidR="00864C75" w:rsidRPr="00864C75" w14:paraId="434C66FC" w14:textId="77777777" w:rsidTr="00864C75">
        <w:trPr>
          <w:trHeight w:val="320"/>
        </w:trPr>
        <w:tc>
          <w:tcPr>
            <w:tcW w:w="1998" w:type="dxa"/>
          </w:tcPr>
          <w:p w14:paraId="3D9E3F4C" w14:textId="77777777" w:rsidR="008A0E94" w:rsidRPr="00864C75" w:rsidRDefault="008A0E94" w:rsidP="008A0E94">
            <w:pPr>
              <w:rPr>
                <w:rFonts w:ascii="Times New Roman" w:hAnsi="Times New Roman"/>
                <w:sz w:val="20"/>
              </w:rPr>
            </w:pPr>
            <w:r w:rsidRPr="00864C75">
              <w:rPr>
                <w:rFonts w:ascii="Times New Roman" w:hAnsi="Times New Roman"/>
                <w:sz w:val="20"/>
              </w:rPr>
              <w:t>Thursday, July 6</w:t>
            </w:r>
            <w:r w:rsidRPr="00864C75">
              <w:rPr>
                <w:rFonts w:ascii="Times New Roman" w:hAnsi="Times New Roman"/>
                <w:sz w:val="20"/>
                <w:vertAlign w:val="superscript"/>
              </w:rPr>
              <w:t>th</w:t>
            </w:r>
          </w:p>
        </w:tc>
        <w:tc>
          <w:tcPr>
            <w:tcW w:w="8298" w:type="dxa"/>
            <w:gridSpan w:val="3"/>
          </w:tcPr>
          <w:p w14:paraId="7AEF2431" w14:textId="793D77CF" w:rsidR="008A0E94" w:rsidRPr="00864C75" w:rsidRDefault="007F4520" w:rsidP="003B1CDE">
            <w:pPr>
              <w:jc w:val="center"/>
              <w:rPr>
                <w:rFonts w:ascii="Times New Roman" w:hAnsi="Times New Roman"/>
                <w:b/>
                <w:sz w:val="20"/>
              </w:rPr>
            </w:pPr>
            <w:r w:rsidRPr="00864C75">
              <w:rPr>
                <w:rFonts w:ascii="Times New Roman" w:hAnsi="Times New Roman"/>
                <w:b/>
                <w:sz w:val="20"/>
              </w:rPr>
              <w:t>Visit VASC in Hampton, VA &amp; IMAX Film (Robots 3D)</w:t>
            </w:r>
          </w:p>
        </w:tc>
      </w:tr>
      <w:tr w:rsidR="00864C75" w:rsidRPr="00864C75" w14:paraId="08211A00" w14:textId="77777777" w:rsidTr="00864C75">
        <w:trPr>
          <w:trHeight w:val="437"/>
        </w:trPr>
        <w:tc>
          <w:tcPr>
            <w:tcW w:w="1998" w:type="dxa"/>
          </w:tcPr>
          <w:p w14:paraId="65179CB3" w14:textId="77777777" w:rsidR="008A0E94" w:rsidRPr="00864C75" w:rsidRDefault="008A0E94" w:rsidP="008A0E94">
            <w:pPr>
              <w:rPr>
                <w:rFonts w:ascii="Times New Roman" w:hAnsi="Times New Roman"/>
                <w:sz w:val="20"/>
              </w:rPr>
            </w:pPr>
            <w:r w:rsidRPr="00864C75">
              <w:rPr>
                <w:rFonts w:ascii="Times New Roman" w:hAnsi="Times New Roman"/>
                <w:sz w:val="20"/>
              </w:rPr>
              <w:t>Friday, July 7</w:t>
            </w:r>
            <w:r w:rsidRPr="00864C75">
              <w:rPr>
                <w:rFonts w:ascii="Times New Roman" w:hAnsi="Times New Roman"/>
                <w:sz w:val="20"/>
                <w:vertAlign w:val="superscript"/>
              </w:rPr>
              <w:t>th</w:t>
            </w:r>
          </w:p>
        </w:tc>
        <w:tc>
          <w:tcPr>
            <w:tcW w:w="2724" w:type="dxa"/>
          </w:tcPr>
          <w:p w14:paraId="55E35FFC" w14:textId="77777777" w:rsidR="008A0E94" w:rsidRPr="00864C75" w:rsidRDefault="008A0E94" w:rsidP="008A0E94">
            <w:pPr>
              <w:rPr>
                <w:rFonts w:ascii="Times New Roman" w:hAnsi="Times New Roman"/>
                <w:sz w:val="20"/>
              </w:rPr>
            </w:pPr>
            <w:r w:rsidRPr="00864C75">
              <w:rPr>
                <w:rFonts w:ascii="Times New Roman" w:hAnsi="Times New Roman"/>
                <w:sz w:val="20"/>
              </w:rPr>
              <w:t>Math Application Session I</w:t>
            </w:r>
          </w:p>
        </w:tc>
        <w:tc>
          <w:tcPr>
            <w:tcW w:w="3017" w:type="dxa"/>
          </w:tcPr>
          <w:p w14:paraId="0EE6220A" w14:textId="77777777" w:rsidR="008A0E94" w:rsidRPr="00864C75" w:rsidRDefault="008A0E94" w:rsidP="008A0E94">
            <w:pPr>
              <w:jc w:val="center"/>
              <w:rPr>
                <w:rFonts w:ascii="Times New Roman" w:hAnsi="Times New Roman"/>
                <w:sz w:val="20"/>
              </w:rPr>
            </w:pPr>
            <w:r w:rsidRPr="00864C75">
              <w:rPr>
                <w:rFonts w:ascii="Times New Roman" w:hAnsi="Times New Roman"/>
                <w:sz w:val="20"/>
              </w:rPr>
              <w:t>Lunch Seminar:</w:t>
            </w:r>
          </w:p>
          <w:p w14:paraId="2DB484CB" w14:textId="77777777" w:rsidR="008A0E94" w:rsidRPr="00864C75" w:rsidRDefault="008A0E94" w:rsidP="003B1CDE">
            <w:pPr>
              <w:jc w:val="center"/>
              <w:rPr>
                <w:rFonts w:ascii="Times New Roman" w:hAnsi="Times New Roman"/>
                <w:b/>
                <w:i/>
                <w:sz w:val="20"/>
              </w:rPr>
            </w:pPr>
            <w:r w:rsidRPr="00864C75">
              <w:rPr>
                <w:rFonts w:ascii="Times New Roman" w:hAnsi="Times New Roman"/>
                <w:b/>
                <w:sz w:val="20"/>
              </w:rPr>
              <w:t>Dr. Josiah Sampson</w:t>
            </w:r>
          </w:p>
        </w:tc>
        <w:tc>
          <w:tcPr>
            <w:tcW w:w="2557" w:type="dxa"/>
          </w:tcPr>
          <w:p w14:paraId="01572B34" w14:textId="77777777" w:rsidR="008A0E94" w:rsidRPr="00864C75" w:rsidRDefault="008A0E94" w:rsidP="008A0E94">
            <w:pPr>
              <w:rPr>
                <w:rFonts w:ascii="Times New Roman" w:hAnsi="Times New Roman"/>
                <w:sz w:val="20"/>
              </w:rPr>
            </w:pPr>
            <w:r w:rsidRPr="00864C75">
              <w:rPr>
                <w:rFonts w:ascii="Times New Roman" w:hAnsi="Times New Roman"/>
                <w:sz w:val="20"/>
              </w:rPr>
              <w:t>Math Application Session II</w:t>
            </w:r>
          </w:p>
        </w:tc>
      </w:tr>
      <w:tr w:rsidR="00864C75" w:rsidRPr="00864C75" w14:paraId="3C2380CD" w14:textId="77777777" w:rsidTr="00864C75">
        <w:trPr>
          <w:trHeight w:val="518"/>
        </w:trPr>
        <w:tc>
          <w:tcPr>
            <w:tcW w:w="1998" w:type="dxa"/>
          </w:tcPr>
          <w:p w14:paraId="78EF16A3" w14:textId="77777777" w:rsidR="008A0E94" w:rsidRPr="00864C75" w:rsidRDefault="008A0E94" w:rsidP="008A0E94">
            <w:pPr>
              <w:rPr>
                <w:rFonts w:ascii="Times New Roman" w:hAnsi="Times New Roman"/>
                <w:sz w:val="20"/>
              </w:rPr>
            </w:pPr>
            <w:r w:rsidRPr="00864C75">
              <w:rPr>
                <w:rFonts w:ascii="Times New Roman" w:hAnsi="Times New Roman"/>
                <w:sz w:val="20"/>
              </w:rPr>
              <w:t>Monday, July 10</w:t>
            </w:r>
            <w:r w:rsidRPr="00864C75">
              <w:rPr>
                <w:rFonts w:ascii="Times New Roman" w:hAnsi="Times New Roman"/>
                <w:sz w:val="20"/>
                <w:vertAlign w:val="superscript"/>
              </w:rPr>
              <w:t>th</w:t>
            </w:r>
            <w:r w:rsidRPr="00864C75">
              <w:rPr>
                <w:rFonts w:ascii="Times New Roman" w:hAnsi="Times New Roman"/>
                <w:sz w:val="20"/>
              </w:rPr>
              <w:t xml:space="preserve"> </w:t>
            </w:r>
          </w:p>
        </w:tc>
        <w:tc>
          <w:tcPr>
            <w:tcW w:w="2724" w:type="dxa"/>
          </w:tcPr>
          <w:p w14:paraId="0744701B" w14:textId="77777777" w:rsidR="008A0E94" w:rsidRPr="00864C75" w:rsidRDefault="008A0E94" w:rsidP="008A0E94">
            <w:pPr>
              <w:rPr>
                <w:rFonts w:ascii="Times New Roman" w:hAnsi="Times New Roman"/>
                <w:b/>
                <w:sz w:val="20"/>
              </w:rPr>
            </w:pPr>
            <w:r w:rsidRPr="00864C75">
              <w:rPr>
                <w:rFonts w:ascii="Times New Roman" w:hAnsi="Times New Roman"/>
                <w:sz w:val="20"/>
              </w:rPr>
              <w:t>Math Sprint</w:t>
            </w:r>
          </w:p>
          <w:p w14:paraId="678D617F" w14:textId="77777777" w:rsidR="008A0E94" w:rsidRPr="00864C75" w:rsidRDefault="008A0E94" w:rsidP="008A0E94">
            <w:pPr>
              <w:rPr>
                <w:rFonts w:ascii="Times New Roman" w:hAnsi="Times New Roman"/>
                <w:b/>
                <w:sz w:val="20"/>
              </w:rPr>
            </w:pPr>
          </w:p>
        </w:tc>
        <w:tc>
          <w:tcPr>
            <w:tcW w:w="3017" w:type="dxa"/>
          </w:tcPr>
          <w:p w14:paraId="35E22CFD" w14:textId="77777777" w:rsidR="008A0E94" w:rsidRPr="00864C75" w:rsidRDefault="008A0E94" w:rsidP="008A0E94">
            <w:pPr>
              <w:jc w:val="center"/>
              <w:rPr>
                <w:rFonts w:ascii="Times New Roman" w:hAnsi="Times New Roman"/>
                <w:sz w:val="20"/>
              </w:rPr>
            </w:pPr>
            <w:r w:rsidRPr="00864C75">
              <w:rPr>
                <w:rFonts w:ascii="Times New Roman" w:hAnsi="Times New Roman"/>
                <w:sz w:val="20"/>
              </w:rPr>
              <w:t xml:space="preserve">Lunch Seminar: </w:t>
            </w:r>
          </w:p>
          <w:p w14:paraId="40E4B64F" w14:textId="6AF1822E" w:rsidR="008A0E94" w:rsidRPr="00864C75" w:rsidRDefault="008A0E94" w:rsidP="003B1CDE">
            <w:pPr>
              <w:jc w:val="center"/>
              <w:rPr>
                <w:rFonts w:ascii="Times New Roman" w:hAnsi="Times New Roman"/>
                <w:i/>
                <w:sz w:val="20"/>
              </w:rPr>
            </w:pPr>
            <w:r w:rsidRPr="00864C75">
              <w:rPr>
                <w:rFonts w:ascii="Times New Roman" w:hAnsi="Times New Roman"/>
                <w:i/>
                <w:sz w:val="20"/>
              </w:rPr>
              <w:t>Aviation &amp; Robotics</w:t>
            </w:r>
            <w:r w:rsidR="003B1CDE" w:rsidRPr="00864C75">
              <w:rPr>
                <w:rFonts w:ascii="Times New Roman" w:hAnsi="Times New Roman"/>
                <w:i/>
                <w:sz w:val="20"/>
              </w:rPr>
              <w:t>-</w:t>
            </w:r>
            <w:r w:rsidR="00864C75">
              <w:rPr>
                <w:rFonts w:ascii="Times New Roman" w:hAnsi="Times New Roman"/>
                <w:i/>
                <w:sz w:val="20"/>
              </w:rPr>
              <w:br/>
            </w:r>
            <w:r w:rsidRPr="00864C75">
              <w:rPr>
                <w:rFonts w:ascii="Times New Roman" w:hAnsi="Times New Roman"/>
                <w:b/>
                <w:sz w:val="20"/>
              </w:rPr>
              <w:t>Orestes Gooden</w:t>
            </w:r>
          </w:p>
        </w:tc>
        <w:tc>
          <w:tcPr>
            <w:tcW w:w="2557" w:type="dxa"/>
          </w:tcPr>
          <w:p w14:paraId="2132CAB8" w14:textId="77777777" w:rsidR="008A0E94" w:rsidRPr="00864C75" w:rsidRDefault="008A0E94" w:rsidP="008A0E94">
            <w:pPr>
              <w:rPr>
                <w:rFonts w:ascii="Times New Roman" w:hAnsi="Times New Roman"/>
                <w:sz w:val="20"/>
              </w:rPr>
            </w:pPr>
            <w:r w:rsidRPr="00864C75">
              <w:rPr>
                <w:rFonts w:ascii="Times New Roman" w:hAnsi="Times New Roman"/>
                <w:sz w:val="20"/>
              </w:rPr>
              <w:t>Visit STEM Lab, Dixon Hall</w:t>
            </w:r>
          </w:p>
          <w:p w14:paraId="3497BC67" w14:textId="77777777" w:rsidR="008A0E94" w:rsidRPr="00864C75" w:rsidRDefault="008A0E94" w:rsidP="008A0E94">
            <w:pPr>
              <w:rPr>
                <w:rFonts w:ascii="Times New Roman" w:hAnsi="Times New Roman"/>
                <w:b/>
                <w:sz w:val="20"/>
              </w:rPr>
            </w:pPr>
            <w:r w:rsidRPr="00864C75">
              <w:rPr>
                <w:rFonts w:ascii="Times New Roman" w:hAnsi="Times New Roman"/>
                <w:b/>
                <w:sz w:val="20"/>
              </w:rPr>
              <w:t>Orestes Gooden</w:t>
            </w:r>
          </w:p>
        </w:tc>
      </w:tr>
      <w:tr w:rsidR="00864C75" w:rsidRPr="00864C75" w14:paraId="687F2E88" w14:textId="77777777" w:rsidTr="00864C75">
        <w:trPr>
          <w:trHeight w:val="257"/>
        </w:trPr>
        <w:tc>
          <w:tcPr>
            <w:tcW w:w="1998" w:type="dxa"/>
          </w:tcPr>
          <w:p w14:paraId="391119F5" w14:textId="77777777" w:rsidR="008A0E94" w:rsidRPr="00864C75" w:rsidRDefault="008A0E94" w:rsidP="008A0E94">
            <w:pPr>
              <w:rPr>
                <w:rFonts w:ascii="Times New Roman" w:hAnsi="Times New Roman"/>
                <w:sz w:val="20"/>
              </w:rPr>
            </w:pPr>
            <w:r w:rsidRPr="00864C75">
              <w:rPr>
                <w:rFonts w:ascii="Times New Roman" w:hAnsi="Times New Roman"/>
                <w:sz w:val="20"/>
              </w:rPr>
              <w:t>Tuesday, July 11</w:t>
            </w:r>
            <w:r w:rsidRPr="00864C75">
              <w:rPr>
                <w:rFonts w:ascii="Times New Roman" w:hAnsi="Times New Roman"/>
                <w:sz w:val="20"/>
                <w:vertAlign w:val="superscript"/>
              </w:rPr>
              <w:t>th</w:t>
            </w:r>
            <w:r w:rsidRPr="00864C75">
              <w:rPr>
                <w:rFonts w:ascii="Times New Roman" w:hAnsi="Times New Roman"/>
                <w:sz w:val="20"/>
              </w:rPr>
              <w:t xml:space="preserve"> </w:t>
            </w:r>
          </w:p>
        </w:tc>
        <w:tc>
          <w:tcPr>
            <w:tcW w:w="8298" w:type="dxa"/>
            <w:gridSpan w:val="3"/>
          </w:tcPr>
          <w:p w14:paraId="601D8B8B" w14:textId="6C1594FE" w:rsidR="008A0E94" w:rsidRPr="00864C75" w:rsidRDefault="007F4520" w:rsidP="007F4520">
            <w:pPr>
              <w:jc w:val="center"/>
              <w:rPr>
                <w:rFonts w:ascii="Times New Roman" w:eastAsiaTheme="minorHAnsi" w:hAnsi="Times New Roman"/>
                <w:sz w:val="20"/>
              </w:rPr>
            </w:pPr>
            <w:r w:rsidRPr="00864C75">
              <w:rPr>
                <w:rFonts w:ascii="Times New Roman" w:hAnsi="Times New Roman"/>
                <w:b/>
                <w:sz w:val="20"/>
              </w:rPr>
              <w:t xml:space="preserve">Visit ECPI University Research Lab in Virginia Beach, VA </w:t>
            </w:r>
            <w:r w:rsidRPr="00864C75">
              <w:rPr>
                <w:rFonts w:ascii="Times New Roman" w:eastAsiaTheme="minorHAnsi" w:hAnsi="Times New Roman"/>
                <w:sz w:val="20"/>
              </w:rPr>
              <w:t>(Cybersecurity/Mechatronics/Criminal Justice/3D printing)</w:t>
            </w:r>
          </w:p>
        </w:tc>
      </w:tr>
      <w:tr w:rsidR="00864C75" w:rsidRPr="00864C75" w14:paraId="53FAF578" w14:textId="77777777" w:rsidTr="00864C75">
        <w:trPr>
          <w:trHeight w:val="527"/>
        </w:trPr>
        <w:tc>
          <w:tcPr>
            <w:tcW w:w="1998" w:type="dxa"/>
          </w:tcPr>
          <w:p w14:paraId="72290BD8" w14:textId="77777777" w:rsidR="008A0E94" w:rsidRPr="00864C75" w:rsidRDefault="008A0E94" w:rsidP="008A0E94">
            <w:pPr>
              <w:rPr>
                <w:rFonts w:ascii="Times New Roman" w:hAnsi="Times New Roman"/>
                <w:sz w:val="20"/>
              </w:rPr>
            </w:pPr>
            <w:r w:rsidRPr="00864C75">
              <w:rPr>
                <w:rFonts w:ascii="Times New Roman" w:hAnsi="Times New Roman"/>
                <w:sz w:val="20"/>
              </w:rPr>
              <w:t>Wednesday, July 12</w:t>
            </w:r>
            <w:r w:rsidRPr="00864C75">
              <w:rPr>
                <w:rFonts w:ascii="Times New Roman" w:hAnsi="Times New Roman"/>
                <w:sz w:val="20"/>
                <w:vertAlign w:val="superscript"/>
              </w:rPr>
              <w:t>th</w:t>
            </w:r>
            <w:r w:rsidRPr="00864C75">
              <w:rPr>
                <w:rFonts w:ascii="Times New Roman" w:hAnsi="Times New Roman"/>
                <w:sz w:val="20"/>
              </w:rPr>
              <w:t xml:space="preserve"> </w:t>
            </w:r>
          </w:p>
        </w:tc>
        <w:tc>
          <w:tcPr>
            <w:tcW w:w="2724" w:type="dxa"/>
          </w:tcPr>
          <w:p w14:paraId="2BB841A6" w14:textId="77777777" w:rsidR="008A0E94" w:rsidRPr="00864C75" w:rsidRDefault="008A0E94" w:rsidP="008A0E94">
            <w:pPr>
              <w:rPr>
                <w:rFonts w:ascii="Times New Roman" w:hAnsi="Times New Roman"/>
                <w:sz w:val="20"/>
              </w:rPr>
            </w:pPr>
            <w:r w:rsidRPr="00864C75">
              <w:rPr>
                <w:rFonts w:ascii="Times New Roman" w:hAnsi="Times New Roman"/>
                <w:sz w:val="20"/>
              </w:rPr>
              <w:t xml:space="preserve">Intro to Robotics with Legos </w:t>
            </w:r>
          </w:p>
          <w:p w14:paraId="56BB5199" w14:textId="77777777" w:rsidR="008A0E94" w:rsidRPr="00864C75" w:rsidRDefault="008A0E94" w:rsidP="008A0E94">
            <w:pPr>
              <w:rPr>
                <w:rFonts w:ascii="Times New Roman" w:hAnsi="Times New Roman"/>
                <w:sz w:val="20"/>
              </w:rPr>
            </w:pPr>
          </w:p>
        </w:tc>
        <w:tc>
          <w:tcPr>
            <w:tcW w:w="3017" w:type="dxa"/>
          </w:tcPr>
          <w:p w14:paraId="6B3641AE" w14:textId="77777777" w:rsidR="008A0E94" w:rsidRPr="00864C75" w:rsidRDefault="008A0E94" w:rsidP="008A0E94">
            <w:pPr>
              <w:jc w:val="center"/>
              <w:rPr>
                <w:rFonts w:ascii="Times New Roman" w:hAnsi="Times New Roman"/>
                <w:sz w:val="20"/>
              </w:rPr>
            </w:pPr>
            <w:r w:rsidRPr="00864C75">
              <w:rPr>
                <w:rFonts w:ascii="Times New Roman" w:hAnsi="Times New Roman"/>
                <w:sz w:val="20"/>
              </w:rPr>
              <w:t xml:space="preserve">Lunch Seminar: </w:t>
            </w:r>
          </w:p>
          <w:p w14:paraId="1B82AE05" w14:textId="4E1BFE2B" w:rsidR="008A0E94" w:rsidRPr="00864C75" w:rsidRDefault="008A0E94" w:rsidP="003B1CDE">
            <w:pPr>
              <w:jc w:val="center"/>
              <w:rPr>
                <w:rFonts w:ascii="Times New Roman" w:hAnsi="Times New Roman"/>
                <w:i/>
                <w:sz w:val="20"/>
              </w:rPr>
            </w:pPr>
            <w:r w:rsidRPr="00864C75">
              <w:rPr>
                <w:rFonts w:ascii="Times New Roman" w:hAnsi="Times New Roman"/>
                <w:i/>
                <w:sz w:val="20"/>
              </w:rPr>
              <w:t>Coding &amp; Software Design</w:t>
            </w:r>
            <w:r w:rsidR="003B1CDE" w:rsidRPr="00864C75">
              <w:rPr>
                <w:rFonts w:ascii="Times New Roman" w:hAnsi="Times New Roman"/>
                <w:i/>
                <w:sz w:val="20"/>
              </w:rPr>
              <w:t>-</w:t>
            </w:r>
            <w:r w:rsidR="00864C75">
              <w:rPr>
                <w:rFonts w:ascii="Times New Roman" w:hAnsi="Times New Roman"/>
                <w:i/>
                <w:sz w:val="20"/>
              </w:rPr>
              <w:br/>
            </w:r>
            <w:r w:rsidRPr="00864C75">
              <w:rPr>
                <w:rFonts w:ascii="Times New Roman" w:hAnsi="Times New Roman"/>
                <w:b/>
                <w:sz w:val="20"/>
              </w:rPr>
              <w:t>Steffi Walthall</w:t>
            </w:r>
          </w:p>
        </w:tc>
        <w:tc>
          <w:tcPr>
            <w:tcW w:w="2557" w:type="dxa"/>
          </w:tcPr>
          <w:p w14:paraId="7F5AA864" w14:textId="77777777" w:rsidR="008A0E94" w:rsidRPr="00864C75" w:rsidRDefault="008A0E94" w:rsidP="008A0E94">
            <w:pPr>
              <w:rPr>
                <w:rFonts w:ascii="Times New Roman" w:hAnsi="Times New Roman"/>
                <w:sz w:val="20"/>
              </w:rPr>
            </w:pPr>
            <w:r w:rsidRPr="00864C75">
              <w:rPr>
                <w:rFonts w:ascii="Times New Roman" w:hAnsi="Times New Roman"/>
                <w:sz w:val="20"/>
              </w:rPr>
              <w:t>Robotics with Legos: (Lab)</w:t>
            </w:r>
          </w:p>
        </w:tc>
      </w:tr>
      <w:tr w:rsidR="00864C75" w:rsidRPr="00864C75" w14:paraId="46C83F54" w14:textId="77777777" w:rsidTr="00864C75">
        <w:trPr>
          <w:trHeight w:val="443"/>
        </w:trPr>
        <w:tc>
          <w:tcPr>
            <w:tcW w:w="1998" w:type="dxa"/>
          </w:tcPr>
          <w:p w14:paraId="5DA7E139" w14:textId="77777777" w:rsidR="008A0E94" w:rsidRPr="00864C75" w:rsidRDefault="008A0E94" w:rsidP="008A0E94">
            <w:pPr>
              <w:rPr>
                <w:rFonts w:ascii="Times New Roman" w:hAnsi="Times New Roman"/>
                <w:sz w:val="20"/>
              </w:rPr>
            </w:pPr>
            <w:r w:rsidRPr="00864C75">
              <w:rPr>
                <w:rFonts w:ascii="Times New Roman" w:hAnsi="Times New Roman"/>
                <w:sz w:val="20"/>
              </w:rPr>
              <w:t>Thursday, July 13</w:t>
            </w:r>
            <w:r w:rsidRPr="00864C75">
              <w:rPr>
                <w:rFonts w:ascii="Times New Roman" w:hAnsi="Times New Roman"/>
                <w:sz w:val="20"/>
                <w:vertAlign w:val="superscript"/>
              </w:rPr>
              <w:t>th</w:t>
            </w:r>
            <w:r w:rsidRPr="00864C75">
              <w:rPr>
                <w:rFonts w:ascii="Times New Roman" w:hAnsi="Times New Roman"/>
                <w:sz w:val="20"/>
              </w:rPr>
              <w:t xml:space="preserve"> </w:t>
            </w:r>
          </w:p>
        </w:tc>
        <w:tc>
          <w:tcPr>
            <w:tcW w:w="2724" w:type="dxa"/>
          </w:tcPr>
          <w:p w14:paraId="0C781F60" w14:textId="77777777" w:rsidR="008A0E94" w:rsidRPr="00864C75" w:rsidRDefault="008A0E94" w:rsidP="008A0E94">
            <w:pPr>
              <w:rPr>
                <w:rFonts w:ascii="Times New Roman" w:hAnsi="Times New Roman"/>
                <w:sz w:val="20"/>
              </w:rPr>
            </w:pPr>
            <w:r w:rsidRPr="00864C75">
              <w:rPr>
                <w:rFonts w:ascii="Times New Roman" w:hAnsi="Times New Roman"/>
                <w:sz w:val="20"/>
              </w:rPr>
              <w:t>Robotics with Legos: (Lab)</w:t>
            </w:r>
          </w:p>
          <w:p w14:paraId="77586D47" w14:textId="77777777" w:rsidR="008A0E94" w:rsidRPr="00864C75" w:rsidRDefault="008A0E94" w:rsidP="008A0E94">
            <w:pPr>
              <w:rPr>
                <w:rFonts w:ascii="Times New Roman" w:hAnsi="Times New Roman"/>
                <w:sz w:val="20"/>
              </w:rPr>
            </w:pPr>
          </w:p>
        </w:tc>
        <w:tc>
          <w:tcPr>
            <w:tcW w:w="3017" w:type="dxa"/>
          </w:tcPr>
          <w:p w14:paraId="166540F8" w14:textId="77777777" w:rsidR="008A0E94" w:rsidRPr="00864C75" w:rsidRDefault="008A0E94" w:rsidP="008A0E94">
            <w:pPr>
              <w:jc w:val="center"/>
              <w:rPr>
                <w:rFonts w:ascii="Times New Roman" w:hAnsi="Times New Roman"/>
                <w:b/>
                <w:sz w:val="20"/>
              </w:rPr>
            </w:pPr>
            <w:r w:rsidRPr="00864C75">
              <w:rPr>
                <w:rFonts w:ascii="Times New Roman" w:hAnsi="Times New Roman"/>
                <w:sz w:val="20"/>
              </w:rPr>
              <w:t>Lunch Seminar:</w:t>
            </w:r>
            <w:r w:rsidRPr="00864C75">
              <w:rPr>
                <w:rFonts w:ascii="Times New Roman" w:hAnsi="Times New Roman"/>
                <w:b/>
                <w:sz w:val="20"/>
              </w:rPr>
              <w:t xml:space="preserve"> </w:t>
            </w:r>
          </w:p>
          <w:p w14:paraId="457A2D74" w14:textId="77777777" w:rsidR="008A0E94" w:rsidRPr="00864C75" w:rsidRDefault="008A0E94" w:rsidP="003B1CDE">
            <w:pPr>
              <w:jc w:val="center"/>
              <w:rPr>
                <w:rFonts w:ascii="Times New Roman" w:hAnsi="Times New Roman"/>
                <w:b/>
                <w:sz w:val="20"/>
              </w:rPr>
            </w:pPr>
            <w:r w:rsidRPr="00864C75">
              <w:rPr>
                <w:rFonts w:ascii="Times New Roman" w:hAnsi="Times New Roman"/>
                <w:b/>
                <w:sz w:val="20"/>
              </w:rPr>
              <w:t>Jerome Mitchell</w:t>
            </w:r>
          </w:p>
        </w:tc>
        <w:tc>
          <w:tcPr>
            <w:tcW w:w="2557" w:type="dxa"/>
          </w:tcPr>
          <w:p w14:paraId="7B2EA04A" w14:textId="77777777" w:rsidR="008A0E94" w:rsidRPr="00864C75" w:rsidRDefault="008A0E94" w:rsidP="008A0E94">
            <w:pPr>
              <w:rPr>
                <w:rFonts w:ascii="Times New Roman" w:hAnsi="Times New Roman"/>
                <w:sz w:val="20"/>
              </w:rPr>
            </w:pPr>
            <w:r w:rsidRPr="00864C75">
              <w:rPr>
                <w:rFonts w:ascii="Times New Roman" w:hAnsi="Times New Roman"/>
                <w:sz w:val="20"/>
              </w:rPr>
              <w:t>Robotics competition</w:t>
            </w:r>
          </w:p>
        </w:tc>
      </w:tr>
      <w:tr w:rsidR="00864C75" w:rsidRPr="00864C75" w14:paraId="521BFC73" w14:textId="77777777" w:rsidTr="00864C75">
        <w:trPr>
          <w:trHeight w:val="433"/>
        </w:trPr>
        <w:tc>
          <w:tcPr>
            <w:tcW w:w="1998" w:type="dxa"/>
          </w:tcPr>
          <w:p w14:paraId="0B324A84" w14:textId="77777777" w:rsidR="008A0E94" w:rsidRPr="00864C75" w:rsidRDefault="008A0E94" w:rsidP="008A0E94">
            <w:pPr>
              <w:rPr>
                <w:rFonts w:ascii="Times New Roman" w:hAnsi="Times New Roman"/>
                <w:sz w:val="20"/>
              </w:rPr>
            </w:pPr>
            <w:r w:rsidRPr="00864C75">
              <w:rPr>
                <w:rFonts w:ascii="Times New Roman" w:hAnsi="Times New Roman"/>
                <w:sz w:val="20"/>
              </w:rPr>
              <w:t>Friday, July 14</w:t>
            </w:r>
            <w:r w:rsidRPr="00864C75">
              <w:rPr>
                <w:rFonts w:ascii="Times New Roman" w:hAnsi="Times New Roman"/>
                <w:sz w:val="20"/>
                <w:vertAlign w:val="superscript"/>
              </w:rPr>
              <w:t>th</w:t>
            </w:r>
          </w:p>
        </w:tc>
        <w:tc>
          <w:tcPr>
            <w:tcW w:w="2724" w:type="dxa"/>
          </w:tcPr>
          <w:p w14:paraId="23616AFE" w14:textId="77777777" w:rsidR="008A0E94" w:rsidRPr="00864C75" w:rsidRDefault="008A0E94" w:rsidP="008A0E94">
            <w:pPr>
              <w:rPr>
                <w:rFonts w:ascii="Times New Roman" w:hAnsi="Times New Roman"/>
                <w:sz w:val="20"/>
              </w:rPr>
            </w:pPr>
            <w:r w:rsidRPr="00864C75">
              <w:rPr>
                <w:rFonts w:ascii="Times New Roman" w:hAnsi="Times New Roman"/>
                <w:sz w:val="20"/>
              </w:rPr>
              <w:t>Open Lab Task Sheets Due</w:t>
            </w:r>
          </w:p>
        </w:tc>
        <w:tc>
          <w:tcPr>
            <w:tcW w:w="5574" w:type="dxa"/>
            <w:gridSpan w:val="2"/>
          </w:tcPr>
          <w:p w14:paraId="6B525F39" w14:textId="77777777" w:rsidR="008A0E94" w:rsidRPr="00864C75" w:rsidRDefault="008A0E94" w:rsidP="008A0E94">
            <w:pPr>
              <w:rPr>
                <w:rFonts w:ascii="Times New Roman" w:hAnsi="Times New Roman"/>
                <w:b/>
                <w:sz w:val="20"/>
              </w:rPr>
            </w:pPr>
            <w:r w:rsidRPr="00864C75">
              <w:rPr>
                <w:rFonts w:ascii="Times New Roman" w:hAnsi="Times New Roman"/>
                <w:sz w:val="20"/>
              </w:rPr>
              <w:t xml:space="preserve">Closing Program: </w:t>
            </w:r>
            <w:r w:rsidRPr="00864C75">
              <w:rPr>
                <w:rFonts w:ascii="Times New Roman" w:hAnsi="Times New Roman"/>
                <w:b/>
                <w:sz w:val="20"/>
              </w:rPr>
              <w:t>Dr. Linda Hayden &amp; Dr. Darnell Johnson</w:t>
            </w:r>
          </w:p>
        </w:tc>
      </w:tr>
      <w:tr w:rsidR="00864C75" w:rsidRPr="00864C75" w14:paraId="13E6DD09" w14:textId="77777777" w:rsidTr="00864C75">
        <w:trPr>
          <w:trHeight w:val="218"/>
        </w:trPr>
        <w:tc>
          <w:tcPr>
            <w:tcW w:w="10296" w:type="dxa"/>
            <w:gridSpan w:val="4"/>
          </w:tcPr>
          <w:p w14:paraId="16B0B39A" w14:textId="77777777" w:rsidR="008A0E94" w:rsidRPr="00864C75" w:rsidRDefault="008A0E94" w:rsidP="003B1CDE">
            <w:pPr>
              <w:jc w:val="center"/>
              <w:rPr>
                <w:rFonts w:ascii="Times New Roman" w:hAnsi="Times New Roman"/>
                <w:sz w:val="22"/>
                <w:szCs w:val="22"/>
              </w:rPr>
            </w:pPr>
            <w:r w:rsidRPr="00864C75">
              <w:rPr>
                <w:rFonts w:ascii="Times New Roman" w:hAnsi="Times New Roman"/>
                <w:sz w:val="22"/>
                <w:szCs w:val="22"/>
              </w:rPr>
              <w:t>Luncheon</w:t>
            </w:r>
          </w:p>
        </w:tc>
      </w:tr>
    </w:tbl>
    <w:p w14:paraId="1ABA5DB1" w14:textId="77777777" w:rsidR="008A0E94" w:rsidRDefault="008A0E94" w:rsidP="008A0E94">
      <w:pPr>
        <w:pStyle w:val="BodyText"/>
        <w:ind w:right="-720"/>
        <w:rPr>
          <w:rFonts w:ascii="Times New Roman" w:hAnsi="Times New Roman"/>
          <w:sz w:val="24"/>
        </w:rPr>
      </w:pPr>
    </w:p>
    <w:p w14:paraId="7AA90459" w14:textId="77777777" w:rsidR="003B1CDE" w:rsidRDefault="003B1CDE" w:rsidP="003B1CDE">
      <w:pPr>
        <w:rPr>
          <w:rFonts w:ascii="Times New Roman" w:hAnsi="Times New Roman"/>
          <w:b/>
        </w:rPr>
      </w:pPr>
    </w:p>
    <w:p w14:paraId="511ED261" w14:textId="77777777" w:rsidR="00864C75" w:rsidRDefault="00864C75">
      <w:pPr>
        <w:spacing w:after="160" w:line="259" w:lineRule="auto"/>
        <w:rPr>
          <w:rFonts w:ascii="Times New Roman" w:hAnsi="Times New Roman"/>
          <w:b/>
        </w:rPr>
      </w:pPr>
      <w:r>
        <w:rPr>
          <w:rFonts w:ascii="Times New Roman" w:hAnsi="Times New Roman"/>
          <w:b/>
        </w:rPr>
        <w:br w:type="page"/>
      </w:r>
    </w:p>
    <w:p w14:paraId="4118BB40" w14:textId="22F2A132" w:rsidR="008A0E94" w:rsidRDefault="008A0E94" w:rsidP="003B1CDE">
      <w:pPr>
        <w:rPr>
          <w:rFonts w:ascii="Times New Roman" w:hAnsi="Times New Roman"/>
          <w:b/>
        </w:rPr>
      </w:pPr>
      <w:r>
        <w:rPr>
          <w:rFonts w:ascii="Times New Roman" w:hAnsi="Times New Roman"/>
          <w:b/>
        </w:rPr>
        <w:lastRenderedPageBreak/>
        <w:t>Program Staff</w:t>
      </w:r>
    </w:p>
    <w:p w14:paraId="6CD455E5" w14:textId="77777777" w:rsidR="008A0E94" w:rsidRDefault="008A0E94" w:rsidP="008A0E94">
      <w:pPr>
        <w:tabs>
          <w:tab w:val="left" w:pos="3600"/>
        </w:tabs>
        <w:ind w:right="-810"/>
        <w:rPr>
          <w:rFonts w:ascii="Times New Roman" w:hAnsi="Times New Roman"/>
        </w:rPr>
      </w:pPr>
      <w:r>
        <w:rPr>
          <w:rFonts w:ascii="Times New Roman" w:hAnsi="Times New Roman"/>
        </w:rPr>
        <w:t>Principal Investigator:</w:t>
      </w:r>
      <w:r>
        <w:rPr>
          <w:rFonts w:ascii="Times New Roman" w:hAnsi="Times New Roman"/>
        </w:rPr>
        <w:tab/>
        <w:t>Dr. Linda Hayden, Principal Investigator, CERSER/PiMERS</w:t>
      </w:r>
    </w:p>
    <w:p w14:paraId="28F0359E" w14:textId="77777777" w:rsidR="008A0E94" w:rsidRDefault="008A0E94" w:rsidP="008A0E94">
      <w:pPr>
        <w:tabs>
          <w:tab w:val="left" w:pos="3600"/>
        </w:tabs>
        <w:ind w:right="-810"/>
        <w:rPr>
          <w:rFonts w:ascii="Times New Roman" w:hAnsi="Times New Roman"/>
        </w:rPr>
      </w:pPr>
      <w:r>
        <w:rPr>
          <w:rFonts w:ascii="Times New Roman" w:hAnsi="Times New Roman"/>
        </w:rPr>
        <w:t>Program Coordinators:</w:t>
      </w:r>
      <w:r>
        <w:rPr>
          <w:rFonts w:ascii="Times New Roman" w:hAnsi="Times New Roman"/>
        </w:rPr>
        <w:tab/>
        <w:t xml:space="preserve">Dr. Darnell Johnson, PiMERS Coordinator  </w:t>
      </w:r>
    </w:p>
    <w:p w14:paraId="2245B8F4" w14:textId="77777777" w:rsidR="008A0E94" w:rsidRDefault="008A0E94" w:rsidP="008A0E94">
      <w:pPr>
        <w:tabs>
          <w:tab w:val="left" w:pos="3600"/>
        </w:tabs>
        <w:ind w:right="-810"/>
        <w:rPr>
          <w:rFonts w:ascii="Times New Roman" w:hAnsi="Times New Roman"/>
        </w:rPr>
      </w:pPr>
      <w:r>
        <w:rPr>
          <w:rFonts w:ascii="Times New Roman" w:hAnsi="Times New Roman"/>
        </w:rPr>
        <w:t>Camera/Power Point Trainer:</w:t>
      </w:r>
      <w:r>
        <w:rPr>
          <w:rFonts w:ascii="Times New Roman" w:hAnsi="Times New Roman"/>
        </w:rPr>
        <w:tab/>
        <w:t>Dana Chandler, CERSER Math Team</w:t>
      </w:r>
    </w:p>
    <w:p w14:paraId="67D53836" w14:textId="77777777" w:rsidR="008A0E94" w:rsidRDefault="008A0E94" w:rsidP="008A0E94">
      <w:pPr>
        <w:tabs>
          <w:tab w:val="left" w:pos="3600"/>
        </w:tabs>
        <w:ind w:right="-810"/>
        <w:rPr>
          <w:rFonts w:ascii="Times New Roman" w:hAnsi="Times New Roman"/>
        </w:rPr>
      </w:pPr>
      <w:r>
        <w:rPr>
          <w:rFonts w:ascii="Times New Roman" w:hAnsi="Times New Roman"/>
        </w:rPr>
        <w:t>Mathematics Trainer:</w:t>
      </w:r>
      <w:r>
        <w:rPr>
          <w:rFonts w:ascii="Times New Roman" w:hAnsi="Times New Roman"/>
        </w:rPr>
        <w:tab/>
        <w:t>Dana Poole, ECSU General Studies Math Instructor</w:t>
      </w:r>
    </w:p>
    <w:p w14:paraId="79DA6C12" w14:textId="77777777" w:rsidR="008A0E94" w:rsidRDefault="008A0E94" w:rsidP="008A0E94">
      <w:pPr>
        <w:tabs>
          <w:tab w:val="left" w:pos="3600"/>
        </w:tabs>
        <w:ind w:right="-810"/>
        <w:rPr>
          <w:rFonts w:ascii="Times New Roman" w:hAnsi="Times New Roman"/>
        </w:rPr>
      </w:pPr>
      <w:r>
        <w:rPr>
          <w:rFonts w:ascii="Times New Roman" w:hAnsi="Times New Roman"/>
        </w:rPr>
        <w:t>GLOBE Protocol Trainer:</w:t>
      </w:r>
      <w:r>
        <w:rPr>
          <w:rFonts w:ascii="Times New Roman" w:hAnsi="Times New Roman"/>
        </w:rPr>
        <w:tab/>
        <w:t>Angela Richardson GLOBE Trainer</w:t>
      </w:r>
    </w:p>
    <w:p w14:paraId="4B70E36D" w14:textId="77777777" w:rsidR="008A0E94" w:rsidRDefault="008A0E94" w:rsidP="008A0E94">
      <w:pPr>
        <w:tabs>
          <w:tab w:val="left" w:pos="3600"/>
        </w:tabs>
        <w:ind w:right="-810"/>
        <w:rPr>
          <w:rFonts w:ascii="Times New Roman" w:hAnsi="Times New Roman"/>
        </w:rPr>
      </w:pPr>
      <w:r>
        <w:rPr>
          <w:rFonts w:ascii="Times New Roman" w:hAnsi="Times New Roman"/>
        </w:rPr>
        <w:t>Robotics Facilitator:</w:t>
      </w:r>
      <w:r>
        <w:rPr>
          <w:rFonts w:ascii="Times New Roman" w:hAnsi="Times New Roman"/>
        </w:rPr>
        <w:tab/>
        <w:t>Steffi Walthall</w:t>
      </w:r>
    </w:p>
    <w:p w14:paraId="44D1B439" w14:textId="77777777" w:rsidR="008A0E94" w:rsidRDefault="008A0E94" w:rsidP="008A0E94">
      <w:pPr>
        <w:tabs>
          <w:tab w:val="left" w:pos="3600"/>
        </w:tabs>
        <w:ind w:right="-810"/>
        <w:rPr>
          <w:rFonts w:ascii="Times New Roman" w:hAnsi="Times New Roman"/>
        </w:rPr>
      </w:pPr>
      <w:r>
        <w:rPr>
          <w:rFonts w:ascii="Times New Roman" w:hAnsi="Times New Roman"/>
        </w:rPr>
        <w:t>Administrative Assistant:</w:t>
      </w:r>
      <w:r>
        <w:rPr>
          <w:rFonts w:ascii="Times New Roman" w:hAnsi="Times New Roman"/>
        </w:rPr>
        <w:tab/>
        <w:t>Joal Hathaway</w:t>
      </w:r>
    </w:p>
    <w:p w14:paraId="3BFBD090" w14:textId="77777777" w:rsidR="008A0E94" w:rsidRDefault="008A0E94" w:rsidP="008A0E94">
      <w:pPr>
        <w:ind w:left="450" w:hanging="450"/>
        <w:rPr>
          <w:rFonts w:ascii="Times New Roman" w:hAnsi="Times New Roman"/>
          <w:b/>
          <w:u w:val="single"/>
        </w:rPr>
      </w:pPr>
    </w:p>
    <w:p w14:paraId="467D06B1" w14:textId="77777777" w:rsidR="008A0E94" w:rsidRDefault="008A0E94" w:rsidP="008A0E94">
      <w:pPr>
        <w:ind w:left="450" w:hanging="450"/>
        <w:rPr>
          <w:rFonts w:ascii="Times New Roman" w:hAnsi="Times New Roman"/>
          <w:b/>
          <w:u w:val="single"/>
        </w:rPr>
      </w:pPr>
    </w:p>
    <w:p w14:paraId="4576A119" w14:textId="77777777" w:rsidR="008A0E94" w:rsidRDefault="008A0E94" w:rsidP="008A0E94">
      <w:pPr>
        <w:ind w:left="450" w:hanging="450"/>
        <w:rPr>
          <w:rFonts w:ascii="Times New Roman" w:hAnsi="Times New Roman"/>
          <w:b/>
        </w:rPr>
      </w:pPr>
      <w:r>
        <w:rPr>
          <w:rFonts w:ascii="Times New Roman" w:hAnsi="Times New Roman"/>
          <w:b/>
        </w:rPr>
        <w:t>Seminar Guest Speakers</w:t>
      </w:r>
    </w:p>
    <w:p w14:paraId="730F0C07" w14:textId="77777777" w:rsidR="008A0E94" w:rsidRDefault="008A0E94" w:rsidP="008A0E94">
      <w:pPr>
        <w:ind w:left="450" w:hanging="450"/>
        <w:rPr>
          <w:rFonts w:ascii="Times New Roman" w:hAnsi="Times New Roman"/>
        </w:rPr>
      </w:pPr>
      <w:r>
        <w:rPr>
          <w:rFonts w:ascii="Times New Roman" w:hAnsi="Times New Roman"/>
        </w:rPr>
        <w:t>CERSER STEM Majors</w:t>
      </w:r>
    </w:p>
    <w:p w14:paraId="234D617B" w14:textId="77777777" w:rsidR="008A0E94" w:rsidRDefault="008A0E94" w:rsidP="008A0E94">
      <w:pPr>
        <w:ind w:left="450" w:hanging="450"/>
        <w:rPr>
          <w:rFonts w:ascii="Times New Roman" w:hAnsi="Times New Roman"/>
        </w:rPr>
      </w:pPr>
      <w:r>
        <w:rPr>
          <w:rFonts w:ascii="Times New Roman" w:hAnsi="Times New Roman"/>
        </w:rPr>
        <w:t>Orestes Gooden, Assistant Professor for Aviation Science</w:t>
      </w:r>
    </w:p>
    <w:p w14:paraId="6AA165C0" w14:textId="77777777" w:rsidR="008A0E94" w:rsidRDefault="008A0E94" w:rsidP="008A0E94">
      <w:pPr>
        <w:ind w:left="450" w:hanging="450"/>
        <w:rPr>
          <w:rFonts w:ascii="Times New Roman" w:hAnsi="Times New Roman"/>
        </w:rPr>
      </w:pPr>
      <w:r>
        <w:rPr>
          <w:rFonts w:ascii="Times New Roman" w:hAnsi="Times New Roman"/>
        </w:rPr>
        <w:t>Jerome Mitchell, ECSU Graduate &amp; PhD Candidate in Computer Science</w:t>
      </w:r>
    </w:p>
    <w:p w14:paraId="4CC96E2F" w14:textId="77777777" w:rsidR="00337E31" w:rsidRDefault="00337E31"/>
    <w:sectPr w:rsidR="00337E31" w:rsidSect="00864C7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12"/>
    <w:rsid w:val="0000678F"/>
    <w:rsid w:val="00165627"/>
    <w:rsid w:val="00337E31"/>
    <w:rsid w:val="003B1CDE"/>
    <w:rsid w:val="006E7B12"/>
    <w:rsid w:val="007F4520"/>
    <w:rsid w:val="00864C75"/>
    <w:rsid w:val="008A0E94"/>
    <w:rsid w:val="00906FC2"/>
    <w:rsid w:val="00BF269D"/>
    <w:rsid w:val="00BF2C72"/>
    <w:rsid w:val="00D72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8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9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8A0E94"/>
    <w:pPr>
      <w:tabs>
        <w:tab w:val="center" w:pos="4320"/>
        <w:tab w:val="right" w:pos="8640"/>
      </w:tabs>
    </w:pPr>
    <w:rPr>
      <w:sz w:val="20"/>
      <w:lang w:val="x-none" w:eastAsia="x-none"/>
    </w:rPr>
  </w:style>
  <w:style w:type="character" w:customStyle="1" w:styleId="HeaderChar">
    <w:name w:val="Header Char"/>
    <w:basedOn w:val="DefaultParagraphFont"/>
    <w:link w:val="Header"/>
    <w:semiHidden/>
    <w:rsid w:val="008A0E94"/>
    <w:rPr>
      <w:rFonts w:ascii="Times" w:eastAsia="Times" w:hAnsi="Times" w:cs="Times New Roman"/>
      <w:sz w:val="20"/>
      <w:szCs w:val="20"/>
      <w:lang w:val="x-none" w:eastAsia="x-none"/>
    </w:rPr>
  </w:style>
  <w:style w:type="paragraph" w:styleId="BodyText">
    <w:name w:val="Body Text"/>
    <w:basedOn w:val="Normal"/>
    <w:link w:val="BodyTextChar"/>
    <w:semiHidden/>
    <w:unhideWhenUsed/>
    <w:rsid w:val="008A0E94"/>
    <w:rPr>
      <w:sz w:val="36"/>
      <w:lang w:val="x-none" w:eastAsia="x-none"/>
    </w:rPr>
  </w:style>
  <w:style w:type="character" w:customStyle="1" w:styleId="BodyTextChar">
    <w:name w:val="Body Text Char"/>
    <w:basedOn w:val="DefaultParagraphFont"/>
    <w:link w:val="BodyText"/>
    <w:semiHidden/>
    <w:rsid w:val="008A0E94"/>
    <w:rPr>
      <w:rFonts w:ascii="Times" w:eastAsia="Times" w:hAnsi="Times" w:cs="Times New Roman"/>
      <w:sz w:val="36"/>
      <w:szCs w:val="20"/>
      <w:lang w:val="x-none" w:eastAsia="x-none"/>
    </w:rPr>
  </w:style>
  <w:style w:type="table" w:styleId="TableGrid">
    <w:name w:val="Table Grid"/>
    <w:basedOn w:val="TableNormal"/>
    <w:uiPriority w:val="59"/>
    <w:rsid w:val="008A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6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69D"/>
    <w:rPr>
      <w:rFonts w:ascii="Lucida Grande" w:eastAsia="Times"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9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8A0E94"/>
    <w:pPr>
      <w:tabs>
        <w:tab w:val="center" w:pos="4320"/>
        <w:tab w:val="right" w:pos="8640"/>
      </w:tabs>
    </w:pPr>
    <w:rPr>
      <w:sz w:val="20"/>
      <w:lang w:val="x-none" w:eastAsia="x-none"/>
    </w:rPr>
  </w:style>
  <w:style w:type="character" w:customStyle="1" w:styleId="HeaderChar">
    <w:name w:val="Header Char"/>
    <w:basedOn w:val="DefaultParagraphFont"/>
    <w:link w:val="Header"/>
    <w:semiHidden/>
    <w:rsid w:val="008A0E94"/>
    <w:rPr>
      <w:rFonts w:ascii="Times" w:eastAsia="Times" w:hAnsi="Times" w:cs="Times New Roman"/>
      <w:sz w:val="20"/>
      <w:szCs w:val="20"/>
      <w:lang w:val="x-none" w:eastAsia="x-none"/>
    </w:rPr>
  </w:style>
  <w:style w:type="paragraph" w:styleId="BodyText">
    <w:name w:val="Body Text"/>
    <w:basedOn w:val="Normal"/>
    <w:link w:val="BodyTextChar"/>
    <w:semiHidden/>
    <w:unhideWhenUsed/>
    <w:rsid w:val="008A0E94"/>
    <w:rPr>
      <w:sz w:val="36"/>
      <w:lang w:val="x-none" w:eastAsia="x-none"/>
    </w:rPr>
  </w:style>
  <w:style w:type="character" w:customStyle="1" w:styleId="BodyTextChar">
    <w:name w:val="Body Text Char"/>
    <w:basedOn w:val="DefaultParagraphFont"/>
    <w:link w:val="BodyText"/>
    <w:semiHidden/>
    <w:rsid w:val="008A0E94"/>
    <w:rPr>
      <w:rFonts w:ascii="Times" w:eastAsia="Times" w:hAnsi="Times" w:cs="Times New Roman"/>
      <w:sz w:val="36"/>
      <w:szCs w:val="20"/>
      <w:lang w:val="x-none" w:eastAsia="x-none"/>
    </w:rPr>
  </w:style>
  <w:style w:type="table" w:styleId="TableGrid">
    <w:name w:val="Table Grid"/>
    <w:basedOn w:val="TableNormal"/>
    <w:uiPriority w:val="59"/>
    <w:rsid w:val="008A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6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69D"/>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0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DB Johnson</dc:creator>
  <cp:lastModifiedBy>JAW</cp:lastModifiedBy>
  <cp:revision>10</cp:revision>
  <cp:lastPrinted>2017-06-15T19:26:00Z</cp:lastPrinted>
  <dcterms:created xsi:type="dcterms:W3CDTF">2017-05-08T21:46:00Z</dcterms:created>
  <dcterms:modified xsi:type="dcterms:W3CDTF">2017-06-15T19:26:00Z</dcterms:modified>
</cp:coreProperties>
</file>